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13" w:rsidRDefault="00EE7F60" w:rsidP="007D5613">
      <w:pPr>
        <w:jc w:val="center"/>
        <w:rPr>
          <w:rFonts w:ascii="Times New Roman" w:hAnsi="Times New Roman" w:cs="Times New Roman"/>
          <w:b/>
          <w:sz w:val="24"/>
          <w:szCs w:val="24"/>
        </w:rPr>
      </w:pPr>
      <w:r>
        <w:rPr>
          <w:rFonts w:ascii="Times New Roman" w:hAnsi="Times New Roman" w:cs="Times New Roman"/>
          <w:b/>
          <w:sz w:val="24"/>
          <w:szCs w:val="24"/>
        </w:rPr>
        <w:t>DİYANET-</w:t>
      </w:r>
      <w:proofErr w:type="gramStart"/>
      <w:r>
        <w:rPr>
          <w:rFonts w:ascii="Times New Roman" w:hAnsi="Times New Roman" w:cs="Times New Roman"/>
          <w:b/>
          <w:sz w:val="24"/>
          <w:szCs w:val="24"/>
        </w:rPr>
        <w:t xml:space="preserve">SEN </w:t>
      </w:r>
      <w:r w:rsidR="007D5613" w:rsidRPr="00366E43">
        <w:rPr>
          <w:rFonts w:ascii="Times New Roman" w:hAnsi="Times New Roman" w:cs="Times New Roman"/>
          <w:b/>
          <w:sz w:val="24"/>
          <w:szCs w:val="24"/>
        </w:rPr>
        <w:t xml:space="preserve"> BAŞKANLAR</w:t>
      </w:r>
      <w:proofErr w:type="gramEnd"/>
      <w:r w:rsidR="007D5613" w:rsidRPr="00366E43">
        <w:rPr>
          <w:rFonts w:ascii="Times New Roman" w:hAnsi="Times New Roman" w:cs="Times New Roman"/>
          <w:b/>
          <w:sz w:val="24"/>
          <w:szCs w:val="24"/>
        </w:rPr>
        <w:t xml:space="preserve"> KURULU TOPLANTISI  SONUÇ BİLDİRGESİ</w:t>
      </w:r>
    </w:p>
    <w:p w:rsidR="00EE7F60" w:rsidRDefault="00EE7F60" w:rsidP="007D5613">
      <w:pPr>
        <w:jc w:val="center"/>
        <w:rPr>
          <w:rFonts w:ascii="Times New Roman" w:hAnsi="Times New Roman" w:cs="Times New Roman"/>
          <w:b/>
          <w:sz w:val="24"/>
          <w:szCs w:val="24"/>
        </w:rPr>
      </w:pPr>
      <w:r>
        <w:rPr>
          <w:rFonts w:ascii="Times New Roman" w:hAnsi="Times New Roman" w:cs="Times New Roman"/>
          <w:b/>
          <w:sz w:val="24"/>
          <w:szCs w:val="24"/>
        </w:rPr>
        <w:t>ANTALYA /</w:t>
      </w:r>
      <w:proofErr w:type="gramStart"/>
      <w:r>
        <w:rPr>
          <w:rFonts w:ascii="Times New Roman" w:hAnsi="Times New Roman" w:cs="Times New Roman"/>
          <w:b/>
          <w:sz w:val="24"/>
          <w:szCs w:val="24"/>
        </w:rPr>
        <w:t>20  ŞUBAT</w:t>
      </w:r>
      <w:proofErr w:type="gramEnd"/>
      <w:r>
        <w:rPr>
          <w:rFonts w:ascii="Times New Roman" w:hAnsi="Times New Roman" w:cs="Times New Roman"/>
          <w:b/>
          <w:sz w:val="24"/>
          <w:szCs w:val="24"/>
        </w:rPr>
        <w:t xml:space="preserve"> 2016</w:t>
      </w:r>
    </w:p>
    <w:p w:rsidR="0053733C" w:rsidRPr="00366E43" w:rsidRDefault="0053733C" w:rsidP="007D5613">
      <w:pPr>
        <w:jc w:val="center"/>
        <w:rPr>
          <w:rFonts w:ascii="Times New Roman" w:hAnsi="Times New Roman" w:cs="Times New Roman"/>
          <w:b/>
          <w:sz w:val="24"/>
          <w:szCs w:val="24"/>
        </w:rPr>
      </w:pPr>
    </w:p>
    <w:p w:rsidR="00794EDA" w:rsidRPr="00366E43" w:rsidRDefault="00794EDA" w:rsidP="007D5613">
      <w:pPr>
        <w:jc w:val="both"/>
        <w:rPr>
          <w:rFonts w:ascii="Times New Roman" w:hAnsi="Times New Roman" w:cs="Times New Roman"/>
          <w:b/>
          <w:sz w:val="24"/>
          <w:szCs w:val="24"/>
        </w:rPr>
      </w:pPr>
      <w:r w:rsidRPr="00366E43">
        <w:rPr>
          <w:rFonts w:ascii="Times New Roman" w:hAnsi="Times New Roman" w:cs="Times New Roman"/>
          <w:b/>
          <w:sz w:val="24"/>
          <w:szCs w:val="24"/>
        </w:rPr>
        <w:t>Biz Büyük ve Güçlü Bir Aileyiz</w:t>
      </w:r>
    </w:p>
    <w:p w:rsidR="008C2639" w:rsidRPr="00366E43" w:rsidRDefault="008C2639" w:rsidP="008C2639">
      <w:pPr>
        <w:pStyle w:val="NormalWeb"/>
        <w:shd w:val="clear" w:color="auto" w:fill="FDFDFD"/>
        <w:spacing w:before="0" w:beforeAutospacing="0" w:after="150" w:afterAutospacing="0" w:line="300" w:lineRule="atLeast"/>
        <w:rPr>
          <w:color w:val="444444"/>
        </w:rPr>
      </w:pPr>
      <w:r w:rsidRPr="00366E43">
        <w:rPr>
          <w:color w:val="444444"/>
        </w:rPr>
        <w:t xml:space="preserve">Merhum Mehmet Akif İnan, Merhum Ahmet Yıldız, bizlere öyle bir miras bırakmıştır ki; vefa </w:t>
      </w:r>
      <w:proofErr w:type="spellStart"/>
      <w:r w:rsidRPr="00366E43">
        <w:rPr>
          <w:color w:val="444444"/>
        </w:rPr>
        <w:t>diğergamlık</w:t>
      </w:r>
      <w:proofErr w:type="spellEnd"/>
      <w:r w:rsidRPr="00366E43">
        <w:rPr>
          <w:color w:val="444444"/>
        </w:rPr>
        <w:t xml:space="preserve"> bu aile bireylerinin en büyük özelliğidir. Bu aile ne kadar güçlü ve büyük olursa demokrasimiz o kadar güçlü ve sağlam olacaktır. Bu aile ne kadar büyük olursa dünya mazlumlarını daha iyi savunma şansımız artacaktır. Bu ailenin her ferdi bu bilinçle üye çalışmalarını takip etmeli, </w:t>
      </w:r>
      <w:r w:rsidR="0023588B">
        <w:rPr>
          <w:color w:val="444444"/>
        </w:rPr>
        <w:t>“</w:t>
      </w:r>
      <w:r w:rsidRPr="00366E43">
        <w:rPr>
          <w:color w:val="444444"/>
        </w:rPr>
        <w:t>sen yoksan biz bir eksiğiz</w:t>
      </w:r>
      <w:r w:rsidR="0023588B">
        <w:rPr>
          <w:color w:val="444444"/>
        </w:rPr>
        <w:t>”</w:t>
      </w:r>
      <w:r w:rsidRPr="00366E43">
        <w:rPr>
          <w:color w:val="444444"/>
        </w:rPr>
        <w:t xml:space="preserve"> bilinci ile tek tek bütün üye potansiyeli değerlendirilmelidir. </w:t>
      </w:r>
    </w:p>
    <w:p w:rsidR="008C2639" w:rsidRPr="00366E43" w:rsidRDefault="008C2639" w:rsidP="007D5613">
      <w:pPr>
        <w:jc w:val="both"/>
        <w:rPr>
          <w:rFonts w:ascii="Times New Roman" w:hAnsi="Times New Roman" w:cs="Times New Roman"/>
          <w:b/>
          <w:sz w:val="24"/>
          <w:szCs w:val="24"/>
        </w:rPr>
      </w:pP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 xml:space="preserve">Diyanet Personeline </w:t>
      </w:r>
      <w:proofErr w:type="spellStart"/>
      <w:r w:rsidRPr="00366E43">
        <w:rPr>
          <w:rFonts w:ascii="Times New Roman" w:hAnsi="Times New Roman" w:cs="Times New Roman"/>
          <w:b/>
          <w:sz w:val="24"/>
          <w:szCs w:val="24"/>
        </w:rPr>
        <w:t>İlitam’a</w:t>
      </w:r>
      <w:proofErr w:type="spellEnd"/>
      <w:r w:rsidRPr="00366E43">
        <w:rPr>
          <w:rFonts w:ascii="Times New Roman" w:hAnsi="Times New Roman" w:cs="Times New Roman"/>
          <w:b/>
          <w:sz w:val="24"/>
          <w:szCs w:val="24"/>
        </w:rPr>
        <w:t xml:space="preserve"> Sınavsız Geçiş Hakkı Verilmelidir</w:t>
      </w:r>
    </w:p>
    <w:p w:rsidR="007D5613" w:rsidRPr="00366E43" w:rsidRDefault="007D5613" w:rsidP="007D5613">
      <w:pPr>
        <w:jc w:val="both"/>
        <w:rPr>
          <w:rFonts w:ascii="Times New Roman" w:hAnsi="Times New Roman" w:cs="Times New Roman"/>
          <w:sz w:val="24"/>
          <w:szCs w:val="24"/>
        </w:rPr>
      </w:pPr>
      <w:proofErr w:type="spellStart"/>
      <w:r w:rsidRPr="00366E43">
        <w:rPr>
          <w:rFonts w:ascii="Times New Roman" w:hAnsi="Times New Roman" w:cs="Times New Roman"/>
          <w:sz w:val="24"/>
          <w:szCs w:val="24"/>
        </w:rPr>
        <w:t>İlitam’a</w:t>
      </w:r>
      <w:proofErr w:type="spellEnd"/>
      <w:r w:rsidRPr="00366E43">
        <w:rPr>
          <w:rFonts w:ascii="Times New Roman" w:hAnsi="Times New Roman" w:cs="Times New Roman"/>
          <w:sz w:val="24"/>
          <w:szCs w:val="24"/>
        </w:rPr>
        <w:t xml:space="preserve"> Sınavsız Geçiş Hakkı İlahiyat ön lisans programını bitiren Diyanet İşleri Başkanlığı çalışanlarına sınavsız lisans tamamlama hakkı tanınması ve İLİTAM program kontenjanlarının tüm talepleri karşılayacak ölçüde arttırılması din görevlilerin</w:t>
      </w:r>
      <w:bookmarkStart w:id="0" w:name="_GoBack"/>
      <w:bookmarkEnd w:id="0"/>
      <w:r w:rsidRPr="00366E43">
        <w:rPr>
          <w:rFonts w:ascii="Times New Roman" w:hAnsi="Times New Roman" w:cs="Times New Roman"/>
          <w:sz w:val="24"/>
          <w:szCs w:val="24"/>
        </w:rPr>
        <w:t>in eğitim seviyesinin yükseltilmesi, özlük hakları ve Diyanet İşleri Başkanlığı görevlileri yeterlikleri açısından bu personelin İlahiyat Lisans tamamlamalarına acil ihtiyaç bulunmaktadır.</w:t>
      </w: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 xml:space="preserve">Rotasyon Uygulaması Tamamen Kaldırılmalıdır </w:t>
      </w:r>
    </w:p>
    <w:p w:rsidR="007D5613" w:rsidRPr="00366E43" w:rsidRDefault="007D5613" w:rsidP="007D5613">
      <w:pPr>
        <w:jc w:val="both"/>
        <w:rPr>
          <w:rFonts w:ascii="Times New Roman" w:hAnsi="Times New Roman" w:cs="Times New Roman"/>
          <w:sz w:val="24"/>
          <w:szCs w:val="24"/>
        </w:rPr>
      </w:pPr>
      <w:r w:rsidRPr="00366E43">
        <w:rPr>
          <w:rFonts w:ascii="Times New Roman" w:hAnsi="Times New Roman" w:cs="Times New Roman"/>
          <w:sz w:val="24"/>
          <w:szCs w:val="24"/>
        </w:rPr>
        <w:t xml:space="preserve">2014 yılında Diyanet İşleri Başkanlığı Atama ve Yer Değiştirme yönetmeliğinde yapılan değişiklikle yürürlüğe giren ve 2015 yılı itibariyle </w:t>
      </w:r>
      <w:proofErr w:type="gramStart"/>
      <w:r w:rsidRPr="00366E43">
        <w:rPr>
          <w:rFonts w:ascii="Times New Roman" w:hAnsi="Times New Roman" w:cs="Times New Roman"/>
          <w:sz w:val="24"/>
          <w:szCs w:val="24"/>
        </w:rPr>
        <w:t>dondurulan  rotasyonun</w:t>
      </w:r>
      <w:proofErr w:type="gramEnd"/>
      <w:r w:rsidRPr="00366E43">
        <w:rPr>
          <w:rFonts w:ascii="Times New Roman" w:hAnsi="Times New Roman" w:cs="Times New Roman"/>
          <w:sz w:val="24"/>
          <w:szCs w:val="24"/>
        </w:rPr>
        <w:t xml:space="preserve">, tamamen yönetmelikten kaldırılmasını, kurum çalışanlarının yeni bir düzenleme ile bu mağduriyetlerinin giderilerek rahatlatılması beklenmektedir.  </w:t>
      </w: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Diyanet Akademisi</w:t>
      </w:r>
    </w:p>
    <w:p w:rsidR="007D5613" w:rsidRPr="00366E43" w:rsidRDefault="007D5613" w:rsidP="007D5613">
      <w:pPr>
        <w:jc w:val="both"/>
        <w:rPr>
          <w:rFonts w:ascii="Times New Roman" w:hAnsi="Times New Roman" w:cs="Times New Roman"/>
          <w:sz w:val="24"/>
          <w:szCs w:val="24"/>
        </w:rPr>
      </w:pPr>
      <w:r w:rsidRPr="00366E43">
        <w:rPr>
          <w:rFonts w:ascii="Times New Roman" w:hAnsi="Times New Roman" w:cs="Times New Roman"/>
          <w:sz w:val="24"/>
          <w:szCs w:val="24"/>
        </w:rPr>
        <w:t xml:space="preserve">Diyanet Akademisi, zamanın gereklerine göre donanımlı, nitelikli ve model din görevlisi ihtiyacını karşılamak için gerekli görünmektedir. </w:t>
      </w: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Kadınlar Sendikal Örgütlenmede Daha Aktif Rol Almalı</w:t>
      </w:r>
    </w:p>
    <w:p w:rsidR="007D5613" w:rsidRPr="00366E43" w:rsidRDefault="007D5613" w:rsidP="007D5613">
      <w:pPr>
        <w:jc w:val="both"/>
        <w:rPr>
          <w:rFonts w:ascii="Times New Roman" w:hAnsi="Times New Roman" w:cs="Times New Roman"/>
          <w:sz w:val="24"/>
          <w:szCs w:val="24"/>
        </w:rPr>
      </w:pPr>
      <w:r w:rsidRPr="00366E43">
        <w:rPr>
          <w:rFonts w:ascii="Times New Roman" w:hAnsi="Times New Roman" w:cs="Times New Roman"/>
          <w:sz w:val="24"/>
          <w:szCs w:val="24"/>
        </w:rPr>
        <w:t xml:space="preserve">Diyanet İşleri </w:t>
      </w:r>
      <w:proofErr w:type="gramStart"/>
      <w:r w:rsidRPr="00366E43">
        <w:rPr>
          <w:rFonts w:ascii="Times New Roman" w:hAnsi="Times New Roman" w:cs="Times New Roman"/>
          <w:sz w:val="24"/>
          <w:szCs w:val="24"/>
        </w:rPr>
        <w:t>Başkanlığı  en</w:t>
      </w:r>
      <w:proofErr w:type="gramEnd"/>
      <w:r w:rsidRPr="00366E43">
        <w:rPr>
          <w:rFonts w:ascii="Times New Roman" w:hAnsi="Times New Roman" w:cs="Times New Roman"/>
          <w:sz w:val="24"/>
          <w:szCs w:val="24"/>
        </w:rPr>
        <w:t xml:space="preserve"> köklü kurumlarımızdan birisi ve sendikalaşma oranı en yüksek kamu kesimi olmasına rağmen kurumumuzda da kadın çalışan oranı maalesef düşüktür. Genel Merkezden başlattığımız Kadınlar Komisyonlarının şube ve il yönetimlerinde de bir an önce kurulması daha önce kurulanların da daha aktif hale getirilmesi elzemdir. </w:t>
      </w: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Boş Kadroların Doldurulmalı</w:t>
      </w:r>
    </w:p>
    <w:p w:rsidR="007D5613" w:rsidRPr="00366E43" w:rsidRDefault="007D5613" w:rsidP="007D5613">
      <w:pPr>
        <w:rPr>
          <w:rFonts w:ascii="Times New Roman" w:hAnsi="Times New Roman" w:cs="Times New Roman"/>
          <w:sz w:val="24"/>
          <w:szCs w:val="24"/>
        </w:rPr>
      </w:pPr>
      <w:r w:rsidRPr="00366E43">
        <w:rPr>
          <w:rFonts w:ascii="Times New Roman" w:hAnsi="Times New Roman" w:cs="Times New Roman"/>
          <w:sz w:val="24"/>
          <w:szCs w:val="24"/>
        </w:rPr>
        <w:t xml:space="preserve">Diyanet İşleri Başkanlığı’nda şu anda 12 bin boş kadro bulunmaktadır. Din hizmeti doğası gereği boşluk kabul etmeyen bir alandır. Bu nedenle en kısa sürede kurumumuzdaki bu boş kadroların doldurulması din hizmetinin daha sağlıklı yürütülmesi açısından elzemdir. </w:t>
      </w:r>
    </w:p>
    <w:p w:rsidR="0023588B" w:rsidRDefault="0023588B" w:rsidP="007D5613">
      <w:pPr>
        <w:rPr>
          <w:rFonts w:ascii="Times New Roman" w:hAnsi="Times New Roman" w:cs="Times New Roman"/>
          <w:b/>
          <w:sz w:val="24"/>
          <w:szCs w:val="24"/>
        </w:rPr>
      </w:pPr>
    </w:p>
    <w:p w:rsidR="0023588B" w:rsidRDefault="0023588B" w:rsidP="007D5613">
      <w:pPr>
        <w:rPr>
          <w:rFonts w:ascii="Times New Roman" w:hAnsi="Times New Roman" w:cs="Times New Roman"/>
          <w:b/>
          <w:sz w:val="24"/>
          <w:szCs w:val="24"/>
        </w:rPr>
      </w:pPr>
    </w:p>
    <w:p w:rsidR="007D5613" w:rsidRPr="00366E43" w:rsidRDefault="007D5613" w:rsidP="007D5613">
      <w:pPr>
        <w:rPr>
          <w:rFonts w:ascii="Times New Roman" w:hAnsi="Times New Roman" w:cs="Times New Roman"/>
          <w:b/>
          <w:sz w:val="24"/>
          <w:szCs w:val="24"/>
        </w:rPr>
      </w:pPr>
      <w:r w:rsidRPr="00366E43">
        <w:rPr>
          <w:rFonts w:ascii="Times New Roman" w:hAnsi="Times New Roman" w:cs="Times New Roman"/>
          <w:b/>
          <w:sz w:val="24"/>
          <w:szCs w:val="24"/>
        </w:rPr>
        <w:t xml:space="preserve">Vekil ve Fahri Çalışanlar Kadroya Alınmalıdır </w:t>
      </w:r>
    </w:p>
    <w:p w:rsidR="007D5613" w:rsidRPr="00366E43" w:rsidRDefault="007D5613" w:rsidP="007D5613">
      <w:pPr>
        <w:rPr>
          <w:rFonts w:ascii="Times New Roman" w:hAnsi="Times New Roman" w:cs="Times New Roman"/>
          <w:b/>
          <w:sz w:val="24"/>
          <w:szCs w:val="24"/>
        </w:rPr>
      </w:pPr>
      <w:r w:rsidRPr="00366E43">
        <w:rPr>
          <w:rFonts w:ascii="Times New Roman" w:hAnsi="Times New Roman" w:cs="Times New Roman"/>
          <w:sz w:val="24"/>
          <w:szCs w:val="24"/>
        </w:rPr>
        <w:t xml:space="preserve">Yıllardır Diyanet İşleri Başkanlığı bünyesinde fahri ve vekil olarak görev yapan bütün yeterliliklere haiz çalışanların son kez kadroya alınması gerekir. </w:t>
      </w: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Yeni Anayasa, Din ve Vicdan Hürriyeti</w:t>
      </w:r>
    </w:p>
    <w:p w:rsidR="007D5613" w:rsidRPr="00366E43" w:rsidRDefault="007D5613" w:rsidP="007D5613">
      <w:pPr>
        <w:spacing w:before="100" w:beforeAutospacing="1" w:after="100" w:afterAutospacing="1"/>
        <w:jc w:val="both"/>
        <w:rPr>
          <w:rFonts w:ascii="Times New Roman" w:hAnsi="Times New Roman" w:cs="Times New Roman"/>
          <w:color w:val="000000"/>
          <w:sz w:val="24"/>
          <w:szCs w:val="24"/>
        </w:rPr>
      </w:pPr>
      <w:r w:rsidRPr="00366E43">
        <w:rPr>
          <w:rFonts w:ascii="Times New Roman" w:hAnsi="Times New Roman" w:cs="Times New Roman"/>
          <w:color w:val="000000"/>
          <w:sz w:val="24"/>
          <w:szCs w:val="24"/>
        </w:rPr>
        <w:t xml:space="preserve">- Yeni anayasa için 12 Eylül 2010’da yapılan </w:t>
      </w:r>
      <w:proofErr w:type="gramStart"/>
      <w:r w:rsidRPr="00366E43">
        <w:rPr>
          <w:rFonts w:ascii="Times New Roman" w:hAnsi="Times New Roman" w:cs="Times New Roman"/>
          <w:color w:val="000000"/>
          <w:sz w:val="24"/>
          <w:szCs w:val="24"/>
        </w:rPr>
        <w:t>referandumda  evet</w:t>
      </w:r>
      <w:proofErr w:type="gramEnd"/>
      <w:r w:rsidRPr="00366E43">
        <w:rPr>
          <w:rFonts w:ascii="Times New Roman" w:hAnsi="Times New Roman" w:cs="Times New Roman"/>
          <w:color w:val="000000"/>
          <w:sz w:val="24"/>
          <w:szCs w:val="24"/>
        </w:rPr>
        <w:t xml:space="preserve"> diyen bu millet, seçimler öncesi yeni anayasa sözü veren siyasilerimizden de biran önce bu sözlerini yerine getirmelerini beklemekte  ve talep etmektedir. Bütün siyasi partilerden yeni ve sivil anayasa konusunda iş birliği yapmaları beklenmektedir. Milletten aldığı yetkiyle meclisimiz ülkemizde yegâne güçtür ve öyle olmaya da devam edecektir.  </w:t>
      </w:r>
    </w:p>
    <w:p w:rsidR="007D5613" w:rsidRPr="00366E43" w:rsidRDefault="007D5613" w:rsidP="007D5613">
      <w:pPr>
        <w:jc w:val="both"/>
        <w:rPr>
          <w:rFonts w:ascii="Times New Roman" w:hAnsi="Times New Roman" w:cs="Times New Roman"/>
          <w:b/>
          <w:sz w:val="24"/>
          <w:szCs w:val="24"/>
        </w:rPr>
      </w:pPr>
      <w:r w:rsidRPr="00366E43">
        <w:rPr>
          <w:rFonts w:ascii="Times New Roman" w:hAnsi="Times New Roman" w:cs="Times New Roman"/>
          <w:b/>
          <w:sz w:val="24"/>
          <w:szCs w:val="24"/>
        </w:rPr>
        <w:t xml:space="preserve">Mülteci Sorunu </w:t>
      </w:r>
    </w:p>
    <w:p w:rsidR="000625FF" w:rsidRPr="00366E43" w:rsidRDefault="008C2639" w:rsidP="007D5613">
      <w:pPr>
        <w:jc w:val="both"/>
        <w:rPr>
          <w:rFonts w:ascii="Times New Roman" w:hAnsi="Times New Roman" w:cs="Times New Roman"/>
          <w:b/>
          <w:sz w:val="24"/>
          <w:szCs w:val="24"/>
        </w:rPr>
      </w:pPr>
      <w:r w:rsidRPr="00366E43">
        <w:rPr>
          <w:rFonts w:ascii="Times New Roman" w:hAnsi="Times New Roman" w:cs="Times New Roman"/>
          <w:color w:val="333333"/>
          <w:sz w:val="24"/>
          <w:szCs w:val="24"/>
          <w:shd w:val="clear" w:color="auto" w:fill="F6F6F7"/>
        </w:rPr>
        <w:t xml:space="preserve">Suriye’de </w:t>
      </w:r>
      <w:proofErr w:type="spellStart"/>
      <w:r w:rsidRPr="00366E43">
        <w:rPr>
          <w:rFonts w:ascii="Times New Roman" w:hAnsi="Times New Roman" w:cs="Times New Roman"/>
          <w:color w:val="333333"/>
          <w:sz w:val="24"/>
          <w:szCs w:val="24"/>
          <w:shd w:val="clear" w:color="auto" w:fill="F6F6F7"/>
        </w:rPr>
        <w:t>Esed</w:t>
      </w:r>
      <w:proofErr w:type="spellEnd"/>
      <w:r w:rsidRPr="00366E43">
        <w:rPr>
          <w:rFonts w:ascii="Times New Roman" w:hAnsi="Times New Roman" w:cs="Times New Roman"/>
          <w:color w:val="333333"/>
          <w:sz w:val="24"/>
          <w:szCs w:val="24"/>
          <w:shd w:val="clear" w:color="auto" w:fill="F6F6F7"/>
        </w:rPr>
        <w:t xml:space="preserve">, Rusya ve </w:t>
      </w:r>
      <w:r w:rsidR="000625FF" w:rsidRPr="00366E43">
        <w:rPr>
          <w:rFonts w:ascii="Times New Roman" w:hAnsi="Times New Roman" w:cs="Times New Roman"/>
          <w:color w:val="333333"/>
          <w:sz w:val="24"/>
          <w:szCs w:val="24"/>
          <w:shd w:val="clear" w:color="auto" w:fill="F6F6F7"/>
        </w:rPr>
        <w:t>IŞİD zulmünden kaçan insanları, insanî sorun olarak değil, mali yük olarak gören, küresel ekonomik aklın işgali altındaki dünyaya inat, insan ve Müslüman olmanın gereğini devletçe ve milletçe yerine getirmeye çalışıyoruz. Ülkemize sığınan insanlara kucak açmak ve Ensar kardeşliğini sergilemek, insan olmanın gereğidir. Devletimizin, ülkemize sığınan mazlumlara sahip çıkma erdemini göster</w:t>
      </w:r>
      <w:r w:rsidR="00794EDA" w:rsidRPr="00366E43">
        <w:rPr>
          <w:rFonts w:ascii="Times New Roman" w:hAnsi="Times New Roman" w:cs="Times New Roman"/>
          <w:color w:val="333333"/>
          <w:sz w:val="24"/>
          <w:szCs w:val="24"/>
          <w:shd w:val="clear" w:color="auto" w:fill="F6F6F7"/>
        </w:rPr>
        <w:t>mesini takdir ediyor; Diyanet</w:t>
      </w:r>
      <w:r w:rsidR="000625FF" w:rsidRPr="00366E43">
        <w:rPr>
          <w:rFonts w:ascii="Times New Roman" w:hAnsi="Times New Roman" w:cs="Times New Roman"/>
          <w:color w:val="333333"/>
          <w:sz w:val="24"/>
          <w:szCs w:val="24"/>
          <w:shd w:val="clear" w:color="auto" w:fill="F6F6F7"/>
        </w:rPr>
        <w:t>-Sen olarak, şimdiye kadar olduğu gibi, bundan sonra da mazlum ve mağdurlara elimizden gelen yardımı esirgemeyeceğimizi deklare ediyoruz.</w:t>
      </w:r>
    </w:p>
    <w:p w:rsidR="007D5613" w:rsidRPr="00366E43" w:rsidRDefault="007D5613" w:rsidP="007D5613">
      <w:pPr>
        <w:jc w:val="both"/>
        <w:rPr>
          <w:rFonts w:ascii="Times New Roman" w:hAnsi="Times New Roman" w:cs="Times New Roman"/>
          <w:sz w:val="24"/>
          <w:szCs w:val="24"/>
        </w:rPr>
      </w:pPr>
      <w:r w:rsidRPr="00366E43">
        <w:rPr>
          <w:rFonts w:ascii="Times New Roman" w:hAnsi="Times New Roman" w:cs="Times New Roman"/>
          <w:b/>
          <w:sz w:val="24"/>
          <w:szCs w:val="24"/>
        </w:rPr>
        <w:t xml:space="preserve">Birlik ve Kardeşlik Projesini Destekliyoruz    </w:t>
      </w:r>
    </w:p>
    <w:p w:rsidR="007D5613" w:rsidRPr="00366E43" w:rsidRDefault="007D5613" w:rsidP="007D5613">
      <w:pPr>
        <w:jc w:val="both"/>
        <w:rPr>
          <w:rFonts w:ascii="Times New Roman" w:hAnsi="Times New Roman" w:cs="Times New Roman"/>
          <w:sz w:val="24"/>
          <w:szCs w:val="24"/>
        </w:rPr>
      </w:pPr>
      <w:r w:rsidRPr="00366E43">
        <w:rPr>
          <w:rFonts w:ascii="Times New Roman" w:hAnsi="Times New Roman" w:cs="Times New Roman"/>
          <w:sz w:val="24"/>
          <w:szCs w:val="24"/>
        </w:rPr>
        <w:t xml:space="preserve">Teröre hayır, kardeşliğe evet diyoruz. Terörün her türlüsüne kimden ve nerden gelirse gelsin karşıyız. Yüzyıllar </w:t>
      </w:r>
      <w:proofErr w:type="gramStart"/>
      <w:r w:rsidRPr="00366E43">
        <w:rPr>
          <w:rFonts w:ascii="Times New Roman" w:hAnsi="Times New Roman" w:cs="Times New Roman"/>
          <w:sz w:val="24"/>
          <w:szCs w:val="24"/>
        </w:rPr>
        <w:t>boyunca  birlik</w:t>
      </w:r>
      <w:proofErr w:type="gramEnd"/>
      <w:r w:rsidRPr="00366E43">
        <w:rPr>
          <w:rFonts w:ascii="Times New Roman" w:hAnsi="Times New Roman" w:cs="Times New Roman"/>
          <w:sz w:val="24"/>
          <w:szCs w:val="24"/>
        </w:rPr>
        <w:t xml:space="preserve"> ve beraberlik içinde yaşamış bu milleti ırk, mezhep siyasi görüş gibi ayrıştırmalarla kutuplaştırmaya çalışanlara izin verilmeden milli birlik ve kardeşlik projesi sonuna kadar yürütülmelidir. </w:t>
      </w:r>
    </w:p>
    <w:p w:rsidR="007D5613" w:rsidRPr="00366E43" w:rsidRDefault="007D5613" w:rsidP="007D5613">
      <w:pPr>
        <w:rPr>
          <w:rFonts w:ascii="Times New Roman" w:hAnsi="Times New Roman" w:cs="Times New Roman"/>
          <w:b/>
          <w:sz w:val="24"/>
          <w:szCs w:val="24"/>
        </w:rPr>
      </w:pPr>
      <w:r w:rsidRPr="00366E43">
        <w:rPr>
          <w:rFonts w:ascii="Times New Roman" w:hAnsi="Times New Roman" w:cs="Times New Roman"/>
          <w:b/>
          <w:sz w:val="24"/>
          <w:szCs w:val="24"/>
        </w:rPr>
        <w:t>Hain Saldırıları Lanetliyoruz</w:t>
      </w:r>
    </w:p>
    <w:p w:rsidR="00794EDA" w:rsidRPr="00366E43" w:rsidRDefault="00794EDA" w:rsidP="00794EDA">
      <w:pPr>
        <w:rPr>
          <w:rFonts w:ascii="Times New Roman" w:hAnsi="Times New Roman" w:cs="Times New Roman"/>
          <w:sz w:val="24"/>
          <w:szCs w:val="24"/>
        </w:rPr>
      </w:pPr>
      <w:r w:rsidRPr="00366E43">
        <w:rPr>
          <w:rFonts w:ascii="Times New Roman" w:hAnsi="Times New Roman" w:cs="Times New Roman"/>
          <w:sz w:val="24"/>
          <w:szCs w:val="24"/>
        </w:rPr>
        <w:t>Ülkemizin ekonomik, toplumsal, sosyal, kültürel ve siyasal yapısını sarsmak için yapılmış olan hain saldırıyı lanetliyor, Türkiye'nin, vatandaşlarını savunma görevini ve insanlık ailesine karşı sorumluluğunu yerine getirerek ortaya koyduğu teröre karşı kararlı mücadeleyi destekliyoruz. Milletimiz, kendi varlığına yönelen her tehdidi, birliği ve beraberliğini kalkan yaparak bertaraf etmeyi bilmiştir, bugün de üzerine düşeni yapacaktır. Hiçbir milliyet ve köken ayırt etmeyen terör eylemlerine verilecek en güzel yanıt, milletimizin tek yürek olmasıdır. Büyük Memur-Sen ve Diyanet-Sen ailesi olarak bir kez daha milletimizi sağduyuya davet ediyoruz. Terör, kan ve şiddetten beslenen bir insanlık suçudur. Büyük Memur-Sen ve Diyanet-Sen ailesi olarak terörü hangi adresten gelirse gelsin, reddediyor ve kınıyoruz.</w:t>
      </w:r>
    </w:p>
    <w:p w:rsidR="00467169" w:rsidRPr="00366E43" w:rsidRDefault="00467169">
      <w:pPr>
        <w:rPr>
          <w:rFonts w:ascii="Times New Roman" w:hAnsi="Times New Roman" w:cs="Times New Roman"/>
          <w:sz w:val="24"/>
          <w:szCs w:val="24"/>
        </w:rPr>
      </w:pPr>
    </w:p>
    <w:sectPr w:rsidR="00467169" w:rsidRPr="00366E43" w:rsidSect="00AE0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547"/>
    <w:rsid w:val="000625FF"/>
    <w:rsid w:val="0023588B"/>
    <w:rsid w:val="00366E43"/>
    <w:rsid w:val="00467169"/>
    <w:rsid w:val="004F7A26"/>
    <w:rsid w:val="0053733C"/>
    <w:rsid w:val="00736886"/>
    <w:rsid w:val="00794EDA"/>
    <w:rsid w:val="007D5613"/>
    <w:rsid w:val="008B5675"/>
    <w:rsid w:val="008C2639"/>
    <w:rsid w:val="00AE0125"/>
    <w:rsid w:val="00D92547"/>
    <w:rsid w:val="00E463A7"/>
    <w:rsid w:val="00E95605"/>
    <w:rsid w:val="00EE7F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6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6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1344272">
      <w:bodyDiv w:val="1"/>
      <w:marLeft w:val="0"/>
      <w:marRight w:val="0"/>
      <w:marTop w:val="0"/>
      <w:marBottom w:val="0"/>
      <w:divBdr>
        <w:top w:val="none" w:sz="0" w:space="0" w:color="auto"/>
        <w:left w:val="none" w:sz="0" w:space="0" w:color="auto"/>
        <w:bottom w:val="none" w:sz="0" w:space="0" w:color="auto"/>
        <w:right w:val="none" w:sz="0" w:space="0" w:color="auto"/>
      </w:divBdr>
    </w:div>
    <w:div w:id="8595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revasiye</dc:creator>
  <cp:keywords/>
  <dc:description/>
  <cp:lastModifiedBy>User</cp:lastModifiedBy>
  <cp:revision>2</cp:revision>
  <cp:lastPrinted>2016-02-19T08:01:00Z</cp:lastPrinted>
  <dcterms:created xsi:type="dcterms:W3CDTF">2016-02-22T12:17:00Z</dcterms:created>
  <dcterms:modified xsi:type="dcterms:W3CDTF">2016-02-22T12:17:00Z</dcterms:modified>
</cp:coreProperties>
</file>